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C280F95" w14:textId="77777777" w:rsidR="00E271A5" w:rsidRDefault="00D65D9A">
      <w:pPr>
        <w:pStyle w:val="ab"/>
        <w:widowControl/>
        <w:shd w:val="clear" w:color="auto" w:fill="FFFFFF"/>
        <w:spacing w:beforeAutospacing="0" w:afterAutospacing="0" w:line="640" w:lineRule="exact"/>
        <w:jc w:val="center"/>
        <w:rPr>
          <w:rFonts w:ascii="黑体" w:eastAsia="黑体" w:hAnsi="黑体" w:cstheme="majorEastAsia"/>
          <w:color w:val="191919"/>
          <w:sz w:val="44"/>
          <w:szCs w:val="44"/>
          <w:shd w:val="clear" w:color="auto" w:fill="FFFFFF"/>
        </w:rPr>
      </w:pPr>
      <w:r>
        <w:rPr>
          <w:rFonts w:ascii="华文中宋" w:eastAsia="华文中宋" w:hAnsi="华文中宋" w:cs="宋体" w:hint="eastAsia"/>
          <w:color w:val="000000"/>
          <w:sz w:val="44"/>
          <w:szCs w:val="44"/>
          <w:lang w:bidi="ar"/>
        </w:rPr>
        <w:t>企业信用报告异议申请表</w:t>
      </w:r>
    </w:p>
    <w:tbl>
      <w:tblPr>
        <w:tblW w:w="8893" w:type="dxa"/>
        <w:tblInd w:w="12" w:type="dxa"/>
        <w:tblLayout w:type="fixed"/>
        <w:tblCellMar>
          <w:left w:w="0" w:type="dxa"/>
          <w:right w:w="0" w:type="dxa"/>
        </w:tblCellMar>
        <w:tblLook w:val="04A0" w:firstRow="1" w:lastRow="0" w:firstColumn="1" w:lastColumn="0" w:noHBand="0" w:noVBand="1"/>
      </w:tblPr>
      <w:tblGrid>
        <w:gridCol w:w="2201"/>
        <w:gridCol w:w="276"/>
        <w:gridCol w:w="43"/>
        <w:gridCol w:w="1614"/>
        <w:gridCol w:w="245"/>
        <w:gridCol w:w="1666"/>
        <w:gridCol w:w="380"/>
        <w:gridCol w:w="2468"/>
      </w:tblGrid>
      <w:tr w:rsidR="00E271A5" w14:paraId="2C280F97" w14:textId="77777777">
        <w:trPr>
          <w:trHeight w:val="419"/>
        </w:trPr>
        <w:tc>
          <w:tcPr>
            <w:tcW w:w="8893" w:type="dxa"/>
            <w:gridSpan w:val="8"/>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C280F96" w14:textId="77777777" w:rsidR="00E271A5" w:rsidRDefault="00D65D9A">
            <w:pPr>
              <w:widowControl/>
              <w:jc w:val="center"/>
              <w:textAlignment w:val="center"/>
              <w:rPr>
                <w:rFonts w:ascii="仿宋" w:eastAsia="仿宋" w:hAnsi="仿宋" w:cs="宋体"/>
                <w:b/>
                <w:bCs/>
                <w:color w:val="000000"/>
                <w:kern w:val="0"/>
                <w:sz w:val="22"/>
                <w:szCs w:val="22"/>
                <w:lang w:bidi="ar"/>
              </w:rPr>
            </w:pPr>
            <w:bookmarkStart w:id="0" w:name="_Hlk101272550"/>
            <w:r>
              <w:rPr>
                <w:rFonts w:ascii="仿宋" w:eastAsia="仿宋" w:hAnsi="仿宋" w:cs="宋体" w:hint="eastAsia"/>
                <w:b/>
                <w:bCs/>
                <w:color w:val="000000"/>
                <w:kern w:val="0"/>
                <w:sz w:val="22"/>
                <w:szCs w:val="22"/>
                <w:lang w:bidi="ar"/>
              </w:rPr>
              <w:t>企业信息</w:t>
            </w:r>
          </w:p>
        </w:tc>
      </w:tr>
      <w:tr w:rsidR="00E271A5" w14:paraId="2C280F9A" w14:textId="77777777">
        <w:trPr>
          <w:trHeight w:val="540"/>
        </w:trPr>
        <w:tc>
          <w:tcPr>
            <w:tcW w:w="247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C280F98" w14:textId="77777777" w:rsidR="00E271A5" w:rsidRDefault="00D65D9A">
            <w:pPr>
              <w:widowControl/>
              <w:ind w:firstLine="440"/>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企业名称</w:t>
            </w:r>
          </w:p>
        </w:tc>
        <w:tc>
          <w:tcPr>
            <w:tcW w:w="6416"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C280F99" w14:textId="77777777" w:rsidR="00E271A5" w:rsidRDefault="00E271A5">
            <w:pPr>
              <w:ind w:firstLine="440"/>
              <w:jc w:val="center"/>
              <w:rPr>
                <w:rFonts w:ascii="仿宋" w:eastAsia="仿宋" w:hAnsi="仿宋" w:cs="宋体"/>
                <w:color w:val="000000"/>
                <w:sz w:val="22"/>
                <w:szCs w:val="22"/>
              </w:rPr>
            </w:pPr>
          </w:p>
        </w:tc>
      </w:tr>
      <w:tr w:rsidR="00E271A5" w14:paraId="2C280F9D" w14:textId="77777777">
        <w:trPr>
          <w:trHeight w:val="540"/>
        </w:trPr>
        <w:tc>
          <w:tcPr>
            <w:tcW w:w="247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C280F9B" w14:textId="77777777" w:rsidR="00E271A5" w:rsidRDefault="00D65D9A">
            <w:pPr>
              <w:widowControl/>
              <w:ind w:firstLine="440"/>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证件类型</w:t>
            </w:r>
          </w:p>
        </w:tc>
        <w:tc>
          <w:tcPr>
            <w:tcW w:w="6416"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C280F9C" w14:textId="77777777" w:rsidR="00E271A5" w:rsidRDefault="00E271A5">
            <w:pPr>
              <w:ind w:firstLine="440"/>
              <w:jc w:val="center"/>
              <w:rPr>
                <w:rFonts w:ascii="仿宋" w:eastAsia="仿宋" w:hAnsi="仿宋" w:cs="宋体"/>
                <w:color w:val="000000"/>
                <w:sz w:val="22"/>
                <w:szCs w:val="22"/>
              </w:rPr>
            </w:pPr>
          </w:p>
        </w:tc>
      </w:tr>
      <w:tr w:rsidR="00E271A5" w14:paraId="2C280FA0" w14:textId="77777777">
        <w:trPr>
          <w:trHeight w:val="520"/>
        </w:trPr>
        <w:tc>
          <w:tcPr>
            <w:tcW w:w="247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C280F9E" w14:textId="77777777" w:rsidR="00E271A5" w:rsidRDefault="00D65D9A">
            <w:pPr>
              <w:widowControl/>
              <w:ind w:firstLine="440"/>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证件代码</w:t>
            </w:r>
          </w:p>
        </w:tc>
        <w:tc>
          <w:tcPr>
            <w:tcW w:w="6416"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C280F9F" w14:textId="77777777" w:rsidR="00E271A5" w:rsidRDefault="00E271A5">
            <w:pPr>
              <w:ind w:firstLine="440"/>
              <w:jc w:val="center"/>
              <w:rPr>
                <w:rFonts w:ascii="仿宋" w:eastAsia="仿宋" w:hAnsi="仿宋" w:cs="宋体"/>
                <w:color w:val="000000"/>
                <w:sz w:val="22"/>
                <w:szCs w:val="22"/>
              </w:rPr>
            </w:pPr>
          </w:p>
        </w:tc>
      </w:tr>
      <w:tr w:rsidR="00E271A5" w14:paraId="2C280FA2" w14:textId="77777777">
        <w:trPr>
          <w:trHeight w:val="380"/>
        </w:trPr>
        <w:tc>
          <w:tcPr>
            <w:tcW w:w="8893"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C280FA1" w14:textId="77777777" w:rsidR="00E271A5" w:rsidRDefault="00D65D9A">
            <w:pPr>
              <w:widowControl/>
              <w:jc w:val="center"/>
              <w:textAlignment w:val="center"/>
              <w:rPr>
                <w:rFonts w:ascii="仿宋" w:eastAsia="仿宋" w:hAnsi="仿宋" w:cs="宋体"/>
                <w:b/>
                <w:color w:val="000000"/>
                <w:sz w:val="22"/>
                <w:szCs w:val="22"/>
              </w:rPr>
            </w:pPr>
            <w:r>
              <w:rPr>
                <w:rFonts w:ascii="仿宋" w:eastAsia="仿宋" w:hAnsi="仿宋" w:cs="宋体" w:hint="eastAsia"/>
                <w:b/>
                <w:color w:val="000000"/>
                <w:kern w:val="0"/>
                <w:sz w:val="22"/>
                <w:szCs w:val="22"/>
                <w:lang w:bidi="ar"/>
              </w:rPr>
              <w:t>申请人信息</w:t>
            </w:r>
          </w:p>
        </w:tc>
      </w:tr>
      <w:tr w:rsidR="00E271A5" w14:paraId="2C280FA7" w14:textId="77777777">
        <w:trPr>
          <w:trHeight w:val="521"/>
        </w:trPr>
        <w:tc>
          <w:tcPr>
            <w:tcW w:w="247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C280FA3" w14:textId="77777777" w:rsidR="00E271A5" w:rsidRDefault="00D65D9A">
            <w:pPr>
              <w:widowControl/>
              <w:ind w:firstLine="440"/>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申请人姓名</w:t>
            </w:r>
          </w:p>
        </w:tc>
        <w:tc>
          <w:tcPr>
            <w:tcW w:w="1902"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C280FA4" w14:textId="77777777" w:rsidR="00E271A5" w:rsidRDefault="00E271A5">
            <w:pPr>
              <w:ind w:firstLine="440"/>
              <w:jc w:val="center"/>
              <w:rPr>
                <w:rFonts w:ascii="仿宋" w:eastAsia="仿宋" w:hAnsi="仿宋" w:cs="宋体"/>
                <w:color w:val="000000"/>
                <w:sz w:val="22"/>
                <w:szCs w:val="22"/>
              </w:rPr>
            </w:pPr>
          </w:p>
        </w:tc>
        <w:tc>
          <w:tcPr>
            <w:tcW w:w="204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C280FA5" w14:textId="77777777" w:rsidR="00E271A5" w:rsidRDefault="00D65D9A">
            <w:pPr>
              <w:widowControl/>
              <w:ind w:firstLine="440"/>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申请人证件类型</w:t>
            </w:r>
          </w:p>
        </w:tc>
        <w:tc>
          <w:tcPr>
            <w:tcW w:w="24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C280FA6" w14:textId="77777777" w:rsidR="00E271A5" w:rsidRDefault="00E271A5">
            <w:pPr>
              <w:ind w:firstLine="440"/>
              <w:jc w:val="center"/>
              <w:rPr>
                <w:rFonts w:ascii="仿宋" w:eastAsia="仿宋" w:hAnsi="仿宋" w:cs="宋体"/>
                <w:color w:val="000000"/>
                <w:sz w:val="22"/>
                <w:szCs w:val="22"/>
              </w:rPr>
            </w:pPr>
          </w:p>
        </w:tc>
      </w:tr>
      <w:tr w:rsidR="00E271A5" w14:paraId="2C280FAC" w14:textId="77777777">
        <w:trPr>
          <w:trHeight w:val="760"/>
        </w:trPr>
        <w:tc>
          <w:tcPr>
            <w:tcW w:w="247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C280FA8" w14:textId="77777777" w:rsidR="00E271A5" w:rsidRDefault="00D65D9A">
            <w:pPr>
              <w:widowControl/>
              <w:ind w:firstLine="440"/>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申请人证件号码</w:t>
            </w:r>
          </w:p>
        </w:tc>
        <w:tc>
          <w:tcPr>
            <w:tcW w:w="1902"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C280FA9" w14:textId="77777777" w:rsidR="00E271A5" w:rsidRDefault="00E271A5">
            <w:pPr>
              <w:ind w:firstLine="440"/>
              <w:jc w:val="center"/>
              <w:rPr>
                <w:rFonts w:ascii="仿宋" w:eastAsia="仿宋" w:hAnsi="仿宋" w:cs="宋体"/>
                <w:color w:val="000000"/>
                <w:sz w:val="22"/>
                <w:szCs w:val="22"/>
              </w:rPr>
            </w:pPr>
          </w:p>
        </w:tc>
        <w:tc>
          <w:tcPr>
            <w:tcW w:w="204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C280FAA" w14:textId="77777777" w:rsidR="00E271A5" w:rsidRDefault="00D65D9A">
            <w:pPr>
              <w:widowControl/>
              <w:ind w:firstLine="440"/>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申请人联系方式 （邮箱和电话）</w:t>
            </w:r>
          </w:p>
        </w:tc>
        <w:tc>
          <w:tcPr>
            <w:tcW w:w="246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C280FAB" w14:textId="77777777" w:rsidR="00E271A5" w:rsidRDefault="00E271A5">
            <w:pPr>
              <w:ind w:firstLine="440"/>
              <w:jc w:val="center"/>
              <w:rPr>
                <w:rFonts w:ascii="仿宋" w:eastAsia="仿宋" w:hAnsi="仿宋" w:cs="宋体"/>
                <w:color w:val="000000"/>
                <w:sz w:val="22"/>
                <w:szCs w:val="22"/>
              </w:rPr>
            </w:pPr>
          </w:p>
        </w:tc>
      </w:tr>
      <w:tr w:rsidR="00E271A5" w14:paraId="2C280FAE" w14:textId="77777777">
        <w:trPr>
          <w:trHeight w:val="420"/>
        </w:trPr>
        <w:tc>
          <w:tcPr>
            <w:tcW w:w="8893"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C280FAD" w14:textId="77777777" w:rsidR="00E271A5" w:rsidRDefault="00D65D9A">
            <w:pPr>
              <w:widowControl/>
              <w:jc w:val="center"/>
              <w:textAlignment w:val="center"/>
              <w:rPr>
                <w:rFonts w:ascii="仿宋" w:eastAsia="仿宋" w:hAnsi="仿宋" w:cs="宋体"/>
                <w:b/>
                <w:color w:val="000000"/>
                <w:sz w:val="22"/>
                <w:szCs w:val="22"/>
              </w:rPr>
            </w:pPr>
            <w:r>
              <w:rPr>
                <w:rFonts w:ascii="仿宋" w:eastAsia="仿宋" w:hAnsi="仿宋" w:cs="宋体" w:hint="eastAsia"/>
                <w:b/>
                <w:color w:val="000000"/>
                <w:kern w:val="0"/>
                <w:sz w:val="22"/>
                <w:szCs w:val="22"/>
                <w:lang w:bidi="ar"/>
              </w:rPr>
              <w:t>异议信息</w:t>
            </w:r>
          </w:p>
        </w:tc>
      </w:tr>
      <w:tr w:rsidR="00E271A5" w14:paraId="2C280FB1" w14:textId="77777777">
        <w:trPr>
          <w:trHeight w:val="476"/>
        </w:trPr>
        <w:tc>
          <w:tcPr>
            <w:tcW w:w="25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C280FAF" w14:textId="77777777" w:rsidR="00E271A5" w:rsidRDefault="00D65D9A">
            <w:pPr>
              <w:widowControl/>
              <w:ind w:firstLine="440"/>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异议类型</w:t>
            </w:r>
          </w:p>
        </w:tc>
        <w:tc>
          <w:tcPr>
            <w:tcW w:w="6373"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C280FB0" w14:textId="77777777" w:rsidR="00E271A5" w:rsidRDefault="00D65D9A">
            <w:pPr>
              <w:ind w:firstLine="440"/>
              <w:rPr>
                <w:rFonts w:ascii="仿宋" w:eastAsia="仿宋" w:hAnsi="仿宋" w:cs="宋体"/>
                <w:color w:val="000000"/>
                <w:sz w:val="22"/>
                <w:szCs w:val="22"/>
              </w:rPr>
            </w:pPr>
            <w:r>
              <w:rPr>
                <w:rFonts w:ascii="仿宋" w:eastAsia="仿宋" w:hAnsi="仿宋" w:cs="宋体" w:hint="eastAsia"/>
                <w:color w:val="000000"/>
                <w:sz w:val="22"/>
                <w:szCs w:val="22"/>
              </w:rPr>
              <w:t>遗漏/错误</w:t>
            </w:r>
          </w:p>
        </w:tc>
      </w:tr>
      <w:tr w:rsidR="00E271A5" w14:paraId="2C280FB8" w14:textId="77777777">
        <w:trPr>
          <w:trHeight w:val="1560"/>
        </w:trPr>
        <w:tc>
          <w:tcPr>
            <w:tcW w:w="8893" w:type="dxa"/>
            <w:gridSpan w:val="8"/>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2C280FB2" w14:textId="77777777" w:rsidR="00E271A5" w:rsidRDefault="00D65D9A">
            <w:pPr>
              <w:widowControl/>
              <w:jc w:val="left"/>
              <w:textAlignment w:val="top"/>
              <w:rPr>
                <w:rFonts w:ascii="仿宋" w:eastAsia="仿宋" w:hAnsi="仿宋" w:cs="宋体"/>
                <w:color w:val="000000"/>
                <w:sz w:val="22"/>
                <w:szCs w:val="22"/>
              </w:rPr>
            </w:pPr>
            <w:r>
              <w:rPr>
                <w:rFonts w:ascii="仿宋" w:eastAsia="仿宋" w:hAnsi="仿宋" w:cs="宋体" w:hint="eastAsia"/>
                <w:color w:val="000000"/>
                <w:kern w:val="0"/>
                <w:sz w:val="22"/>
                <w:szCs w:val="22"/>
                <w:lang w:bidi="ar"/>
              </w:rPr>
              <w:t>异议信息描述：</w:t>
            </w:r>
            <w:r>
              <w:rPr>
                <w:rFonts w:ascii="仿宋" w:eastAsia="仿宋" w:hAnsi="仿宋" w:cs="宋体"/>
                <w:color w:val="000000"/>
                <w:sz w:val="22"/>
                <w:szCs w:val="22"/>
              </w:rPr>
              <w:t xml:space="preserve"> </w:t>
            </w:r>
          </w:p>
          <w:p w14:paraId="2C280FB3" w14:textId="77777777" w:rsidR="00E271A5" w:rsidRDefault="00E271A5">
            <w:pPr>
              <w:widowControl/>
              <w:ind w:firstLine="440"/>
              <w:jc w:val="left"/>
              <w:textAlignment w:val="top"/>
              <w:rPr>
                <w:rFonts w:ascii="仿宋" w:eastAsia="仿宋" w:hAnsi="仿宋" w:cs="宋体"/>
                <w:color w:val="000000"/>
                <w:sz w:val="22"/>
                <w:szCs w:val="22"/>
              </w:rPr>
            </w:pPr>
          </w:p>
          <w:p w14:paraId="2C280FB4" w14:textId="77777777" w:rsidR="00E271A5" w:rsidRDefault="00E271A5">
            <w:pPr>
              <w:widowControl/>
              <w:ind w:firstLine="440"/>
              <w:jc w:val="left"/>
              <w:textAlignment w:val="top"/>
              <w:rPr>
                <w:rFonts w:ascii="仿宋" w:eastAsia="仿宋" w:hAnsi="仿宋" w:cs="宋体"/>
                <w:color w:val="000000"/>
                <w:sz w:val="22"/>
                <w:szCs w:val="22"/>
              </w:rPr>
            </w:pPr>
          </w:p>
          <w:p w14:paraId="2C280FB5" w14:textId="77777777" w:rsidR="00E271A5" w:rsidRDefault="00E271A5">
            <w:pPr>
              <w:widowControl/>
              <w:jc w:val="left"/>
              <w:textAlignment w:val="top"/>
              <w:rPr>
                <w:rFonts w:ascii="仿宋" w:eastAsia="仿宋" w:hAnsi="仿宋" w:cs="宋体"/>
                <w:color w:val="000000"/>
                <w:sz w:val="22"/>
                <w:szCs w:val="22"/>
              </w:rPr>
            </w:pPr>
          </w:p>
          <w:p w14:paraId="2C280FB6" w14:textId="77777777" w:rsidR="00E271A5" w:rsidRDefault="00E271A5">
            <w:pPr>
              <w:spacing w:line="400" w:lineRule="exact"/>
              <w:ind w:firstLineChars="1900" w:firstLine="4180"/>
              <w:rPr>
                <w:rFonts w:ascii="仿宋" w:eastAsia="仿宋" w:hAnsi="仿宋"/>
                <w:bCs/>
                <w:color w:val="A5A5A5"/>
                <w:sz w:val="22"/>
                <w:szCs w:val="22"/>
              </w:rPr>
            </w:pPr>
          </w:p>
          <w:p w14:paraId="2C280FB7" w14:textId="77777777" w:rsidR="00E271A5" w:rsidRDefault="00E271A5">
            <w:pPr>
              <w:widowControl/>
              <w:ind w:firstLine="440"/>
              <w:jc w:val="left"/>
              <w:textAlignment w:val="top"/>
              <w:rPr>
                <w:rFonts w:ascii="仿宋" w:eastAsia="仿宋" w:hAnsi="仿宋" w:cs="宋体"/>
                <w:color w:val="000000"/>
                <w:sz w:val="22"/>
                <w:szCs w:val="22"/>
              </w:rPr>
            </w:pPr>
          </w:p>
        </w:tc>
      </w:tr>
      <w:tr w:rsidR="00E271A5" w14:paraId="2C280FBA" w14:textId="77777777">
        <w:trPr>
          <w:trHeight w:val="413"/>
        </w:trPr>
        <w:tc>
          <w:tcPr>
            <w:tcW w:w="8893" w:type="dxa"/>
            <w:gridSpan w:val="8"/>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C280FB9" w14:textId="77777777" w:rsidR="00E271A5" w:rsidRDefault="00D65D9A">
            <w:pPr>
              <w:widowControl/>
              <w:ind w:right="220" w:firstLine="440"/>
              <w:jc w:val="right"/>
              <w:textAlignment w:val="center"/>
              <w:rPr>
                <w:rFonts w:ascii="仿宋" w:eastAsia="仿宋" w:hAnsi="仿宋" w:cs="宋体"/>
                <w:color w:val="000000"/>
                <w:kern w:val="0"/>
                <w:sz w:val="22"/>
                <w:szCs w:val="22"/>
                <w:lang w:bidi="ar"/>
              </w:rPr>
            </w:pPr>
            <w:r>
              <w:rPr>
                <w:rFonts w:ascii="仿宋" w:eastAsia="仿宋" w:hAnsi="仿宋" w:hint="eastAsia"/>
                <w:bCs/>
                <w:sz w:val="22"/>
                <w:szCs w:val="22"/>
              </w:rPr>
              <w:t xml:space="preserve">单位（盖章）：             </w:t>
            </w:r>
            <w:r>
              <w:rPr>
                <w:rFonts w:ascii="仿宋" w:eastAsia="仿宋" w:hAnsi="仿宋" w:hint="eastAsia"/>
                <w:bCs/>
                <w:color w:val="A5A5A5"/>
                <w:sz w:val="22"/>
                <w:szCs w:val="22"/>
              </w:rPr>
              <w:t>公章</w:t>
            </w:r>
          </w:p>
        </w:tc>
      </w:tr>
      <w:tr w:rsidR="00E271A5" w14:paraId="2C280FBC" w14:textId="77777777">
        <w:trPr>
          <w:trHeight w:val="374"/>
        </w:trPr>
        <w:tc>
          <w:tcPr>
            <w:tcW w:w="8893" w:type="dxa"/>
            <w:gridSpan w:val="8"/>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C280FBB" w14:textId="77777777" w:rsidR="00E271A5" w:rsidRDefault="00D65D9A">
            <w:pPr>
              <w:widowControl/>
              <w:ind w:right="220" w:firstLine="440"/>
              <w:jc w:val="center"/>
              <w:textAlignment w:val="center"/>
              <w:rPr>
                <w:rFonts w:ascii="仿宋" w:eastAsia="仿宋" w:hAnsi="仿宋"/>
                <w:b/>
                <w:sz w:val="22"/>
                <w:szCs w:val="22"/>
              </w:rPr>
            </w:pPr>
            <w:r>
              <w:rPr>
                <w:rFonts w:ascii="仿宋" w:eastAsia="仿宋" w:hAnsi="仿宋" w:hint="eastAsia"/>
                <w:b/>
                <w:sz w:val="22"/>
                <w:szCs w:val="22"/>
              </w:rPr>
              <w:t>申请人确认</w:t>
            </w:r>
          </w:p>
        </w:tc>
      </w:tr>
      <w:tr w:rsidR="00E271A5" w14:paraId="2C280FC1" w14:textId="77777777">
        <w:trPr>
          <w:trHeight w:val="700"/>
        </w:trPr>
        <w:tc>
          <w:tcPr>
            <w:tcW w:w="2201" w:type="dxa"/>
            <w:tcBorders>
              <w:top w:val="single" w:sz="4" w:space="0" w:color="000000"/>
              <w:left w:val="single" w:sz="4" w:space="0" w:color="000000"/>
              <w:bottom w:val="single" w:sz="4" w:space="0" w:color="000000"/>
              <w:right w:val="single" w:sz="4" w:space="0" w:color="auto"/>
            </w:tcBorders>
            <w:shd w:val="clear" w:color="auto" w:fill="auto"/>
            <w:tcMar>
              <w:top w:w="12" w:type="dxa"/>
              <w:left w:w="12" w:type="dxa"/>
              <w:right w:w="12" w:type="dxa"/>
            </w:tcMar>
            <w:vAlign w:val="center"/>
          </w:tcPr>
          <w:p w14:paraId="2C280FBD" w14:textId="77777777" w:rsidR="00E271A5" w:rsidRDefault="00D65D9A">
            <w:pPr>
              <w:widowControl/>
              <w:ind w:firstLine="440"/>
              <w:jc w:val="left"/>
              <w:textAlignment w:val="center"/>
              <w:rPr>
                <w:rFonts w:ascii="仿宋" w:eastAsia="仿宋" w:hAnsi="仿宋" w:cs="宋体"/>
                <w:color w:val="000000"/>
                <w:kern w:val="0"/>
                <w:sz w:val="22"/>
                <w:szCs w:val="22"/>
                <w:lang w:bidi="ar"/>
              </w:rPr>
            </w:pPr>
            <w:r>
              <w:rPr>
                <w:rFonts w:ascii="仿宋" w:eastAsia="仿宋" w:hAnsi="仿宋" w:cs="宋体" w:hint="eastAsia"/>
                <w:color w:val="000000"/>
                <w:kern w:val="0"/>
                <w:sz w:val="22"/>
                <w:szCs w:val="22"/>
                <w:lang w:bidi="ar"/>
              </w:rPr>
              <w:t>申请人签字</w:t>
            </w:r>
          </w:p>
        </w:tc>
        <w:tc>
          <w:tcPr>
            <w:tcW w:w="1933" w:type="dxa"/>
            <w:gridSpan w:val="3"/>
            <w:tcBorders>
              <w:top w:val="single" w:sz="4" w:space="0" w:color="000000"/>
              <w:left w:val="single" w:sz="4" w:space="0" w:color="auto"/>
              <w:bottom w:val="single" w:sz="4" w:space="0" w:color="000000"/>
              <w:right w:val="single" w:sz="4" w:space="0" w:color="auto"/>
            </w:tcBorders>
            <w:shd w:val="clear" w:color="auto" w:fill="auto"/>
            <w:tcMar>
              <w:top w:w="12" w:type="dxa"/>
              <w:left w:w="12" w:type="dxa"/>
              <w:right w:w="12" w:type="dxa"/>
            </w:tcMar>
            <w:vAlign w:val="center"/>
          </w:tcPr>
          <w:p w14:paraId="2C280FBE" w14:textId="77777777" w:rsidR="00E271A5" w:rsidRDefault="00E271A5">
            <w:pPr>
              <w:widowControl/>
              <w:ind w:firstLine="440"/>
              <w:jc w:val="left"/>
              <w:textAlignment w:val="center"/>
              <w:rPr>
                <w:rFonts w:ascii="仿宋" w:eastAsia="仿宋" w:hAnsi="仿宋" w:cs="宋体"/>
                <w:color w:val="000000"/>
                <w:kern w:val="0"/>
                <w:sz w:val="22"/>
                <w:szCs w:val="22"/>
                <w:lang w:bidi="ar"/>
              </w:rPr>
            </w:pPr>
          </w:p>
        </w:tc>
        <w:tc>
          <w:tcPr>
            <w:tcW w:w="1911" w:type="dxa"/>
            <w:gridSpan w:val="2"/>
            <w:tcBorders>
              <w:top w:val="single" w:sz="4" w:space="0" w:color="000000"/>
              <w:left w:val="single" w:sz="4" w:space="0" w:color="auto"/>
              <w:bottom w:val="single" w:sz="4" w:space="0" w:color="000000"/>
              <w:right w:val="single" w:sz="4" w:space="0" w:color="auto"/>
            </w:tcBorders>
            <w:shd w:val="clear" w:color="auto" w:fill="auto"/>
            <w:tcMar>
              <w:top w:w="12" w:type="dxa"/>
              <w:left w:w="12" w:type="dxa"/>
              <w:right w:w="12" w:type="dxa"/>
            </w:tcMar>
            <w:vAlign w:val="center"/>
          </w:tcPr>
          <w:p w14:paraId="2C280FBF" w14:textId="77777777" w:rsidR="00E271A5" w:rsidRDefault="00D65D9A">
            <w:pPr>
              <w:widowControl/>
              <w:ind w:firstLine="440"/>
              <w:jc w:val="left"/>
              <w:textAlignment w:val="center"/>
              <w:rPr>
                <w:rFonts w:ascii="仿宋" w:eastAsia="仿宋" w:hAnsi="仿宋" w:cs="宋体"/>
                <w:color w:val="000000"/>
                <w:kern w:val="0"/>
                <w:sz w:val="22"/>
                <w:szCs w:val="22"/>
                <w:lang w:bidi="ar"/>
              </w:rPr>
            </w:pPr>
            <w:r>
              <w:rPr>
                <w:rFonts w:ascii="仿宋" w:eastAsia="仿宋" w:hAnsi="仿宋" w:cs="宋体" w:hint="eastAsia"/>
                <w:color w:val="000000"/>
                <w:kern w:val="0"/>
                <w:sz w:val="22"/>
                <w:szCs w:val="22"/>
                <w:lang w:bidi="ar"/>
              </w:rPr>
              <w:t>申请日期</w:t>
            </w:r>
          </w:p>
        </w:tc>
        <w:tc>
          <w:tcPr>
            <w:tcW w:w="2848" w:type="dxa"/>
            <w:gridSpan w:val="2"/>
            <w:tcBorders>
              <w:top w:val="single" w:sz="4" w:space="0" w:color="000000"/>
              <w:left w:val="single" w:sz="4" w:space="0" w:color="auto"/>
              <w:bottom w:val="single" w:sz="4" w:space="0" w:color="000000"/>
              <w:right w:val="single" w:sz="4" w:space="0" w:color="000000"/>
            </w:tcBorders>
            <w:shd w:val="clear" w:color="auto" w:fill="auto"/>
            <w:tcMar>
              <w:top w:w="12" w:type="dxa"/>
              <w:left w:w="12" w:type="dxa"/>
              <w:right w:w="12" w:type="dxa"/>
            </w:tcMar>
            <w:vAlign w:val="center"/>
          </w:tcPr>
          <w:p w14:paraId="2C280FC0" w14:textId="77777777" w:rsidR="00E271A5" w:rsidRDefault="00E271A5">
            <w:pPr>
              <w:widowControl/>
              <w:ind w:firstLine="440"/>
              <w:jc w:val="left"/>
              <w:textAlignment w:val="center"/>
              <w:rPr>
                <w:rFonts w:ascii="仿宋" w:eastAsia="仿宋" w:hAnsi="仿宋" w:cs="宋体"/>
                <w:color w:val="000000"/>
                <w:kern w:val="0"/>
                <w:sz w:val="22"/>
                <w:szCs w:val="22"/>
                <w:lang w:bidi="ar"/>
              </w:rPr>
            </w:pPr>
          </w:p>
        </w:tc>
      </w:tr>
      <w:tr w:rsidR="00E271A5" w14:paraId="2C280FC6" w14:textId="77777777">
        <w:trPr>
          <w:trHeight w:val="968"/>
        </w:trPr>
        <w:tc>
          <w:tcPr>
            <w:tcW w:w="8893" w:type="dxa"/>
            <w:gridSpan w:val="8"/>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C280FC2" w14:textId="77777777" w:rsidR="00E271A5" w:rsidRDefault="00D65D9A">
            <w:pPr>
              <w:widowControl/>
              <w:jc w:val="left"/>
              <w:textAlignment w:val="center"/>
              <w:rPr>
                <w:rFonts w:ascii="仿宋" w:eastAsia="仿宋" w:hAnsi="仿宋" w:cs="宋体"/>
                <w:color w:val="000000"/>
                <w:kern w:val="0"/>
                <w:sz w:val="22"/>
                <w:szCs w:val="22"/>
                <w:lang w:bidi="ar"/>
              </w:rPr>
            </w:pPr>
            <w:r>
              <w:rPr>
                <w:rFonts w:ascii="仿宋" w:eastAsia="仿宋" w:hAnsi="仿宋" w:cs="宋体" w:hint="eastAsia"/>
                <w:color w:val="000000"/>
                <w:kern w:val="0"/>
                <w:sz w:val="22"/>
                <w:szCs w:val="22"/>
                <w:lang w:bidi="ar"/>
              </w:rPr>
              <w:t>注：</w:t>
            </w:r>
          </w:p>
          <w:p w14:paraId="2C280FC3" w14:textId="77777777" w:rsidR="00E271A5" w:rsidRDefault="00E271A5">
            <w:pPr>
              <w:widowControl/>
              <w:ind w:firstLine="440"/>
              <w:jc w:val="left"/>
              <w:textAlignment w:val="center"/>
              <w:rPr>
                <w:rFonts w:ascii="仿宋" w:eastAsia="仿宋" w:hAnsi="仿宋" w:cs="宋体"/>
                <w:color w:val="000000"/>
                <w:kern w:val="0"/>
                <w:sz w:val="22"/>
                <w:szCs w:val="22"/>
                <w:lang w:bidi="ar"/>
              </w:rPr>
            </w:pPr>
          </w:p>
          <w:p w14:paraId="2C280FC4" w14:textId="77777777" w:rsidR="00E271A5" w:rsidRDefault="00D65D9A">
            <w:pPr>
              <w:widowControl/>
              <w:ind w:firstLine="440"/>
              <w:jc w:val="left"/>
              <w:textAlignment w:val="center"/>
              <w:rPr>
                <w:rFonts w:ascii="仿宋" w:eastAsia="仿宋" w:hAnsi="仿宋" w:cs="宋体"/>
                <w:color w:val="000000"/>
                <w:kern w:val="0"/>
                <w:sz w:val="22"/>
                <w:szCs w:val="22"/>
                <w:lang w:bidi="ar"/>
              </w:rPr>
            </w:pPr>
            <w:r>
              <w:rPr>
                <w:rFonts w:ascii="仿宋" w:eastAsia="仿宋" w:hAnsi="仿宋" w:cs="宋体" w:hint="eastAsia"/>
                <w:color w:val="000000"/>
                <w:kern w:val="0"/>
                <w:sz w:val="22"/>
                <w:szCs w:val="22"/>
                <w:lang w:bidi="ar"/>
              </w:rPr>
              <w:t>1.以上所有项目为必填项。</w:t>
            </w:r>
            <w:r>
              <w:rPr>
                <w:rFonts w:ascii="仿宋" w:eastAsia="仿宋" w:hAnsi="仿宋" w:cs="宋体" w:hint="eastAsia"/>
                <w:color w:val="000000"/>
                <w:kern w:val="0"/>
                <w:sz w:val="22"/>
                <w:szCs w:val="22"/>
                <w:lang w:bidi="ar"/>
              </w:rPr>
              <w:br/>
              <w:t xml:space="preserve">    2.企业提交申请应将如下材料扫描后发送至上海市联合征信有限公司异议邮箱：①企业信用报告异议申请表（盖公章，申请人签字</w:t>
            </w:r>
            <w:proofErr w:type="gramStart"/>
            <w:r>
              <w:rPr>
                <w:rFonts w:ascii="仿宋" w:eastAsia="仿宋" w:hAnsi="仿宋" w:cs="宋体" w:hint="eastAsia"/>
                <w:color w:val="000000"/>
                <w:kern w:val="0"/>
                <w:sz w:val="22"/>
                <w:szCs w:val="22"/>
                <w:lang w:bidi="ar"/>
              </w:rPr>
              <w:t>栏需手</w:t>
            </w:r>
            <w:proofErr w:type="gramEnd"/>
            <w:r>
              <w:rPr>
                <w:rFonts w:ascii="仿宋" w:eastAsia="仿宋" w:hAnsi="仿宋" w:cs="宋体" w:hint="eastAsia"/>
                <w:color w:val="000000"/>
                <w:kern w:val="0"/>
                <w:sz w:val="22"/>
                <w:szCs w:val="22"/>
                <w:lang w:bidi="ar"/>
              </w:rPr>
              <w:t>签）；②企业营业执照、企业法定代表人身份证件；③非企业法定代表人代理申请的，还应提供企业授权委托书、承诺</w:t>
            </w:r>
            <w:r>
              <w:rPr>
                <w:rFonts w:ascii="仿宋" w:eastAsia="仿宋" w:hAnsi="仿宋" w:cs="宋体" w:hint="eastAsia"/>
                <w:color w:val="000000"/>
                <w:kern w:val="0"/>
                <w:sz w:val="22"/>
                <w:szCs w:val="22"/>
                <w:lang w:eastAsia="zh-Hans" w:bidi="ar"/>
              </w:rPr>
              <w:t>函</w:t>
            </w:r>
            <w:r>
              <w:rPr>
                <w:rFonts w:ascii="仿宋" w:eastAsia="仿宋" w:hAnsi="仿宋" w:cs="宋体" w:hint="eastAsia"/>
                <w:color w:val="000000"/>
                <w:kern w:val="0"/>
                <w:sz w:val="22"/>
                <w:szCs w:val="22"/>
                <w:lang w:bidi="ar"/>
              </w:rPr>
              <w:t>、代理人身份证件扫描件；④能够证明信用报告错误或者遗漏的证明材料。提交材料不完整或者无效的，在补交或者重新提交材料前，上海市联合征信有限公司将不予核查。</w:t>
            </w:r>
          </w:p>
          <w:p w14:paraId="2C280FC5" w14:textId="77777777" w:rsidR="00E271A5" w:rsidRDefault="00E271A5">
            <w:pPr>
              <w:widowControl/>
              <w:jc w:val="left"/>
              <w:textAlignment w:val="center"/>
              <w:rPr>
                <w:rFonts w:ascii="仿宋" w:eastAsia="仿宋" w:hAnsi="仿宋" w:cs="宋体"/>
                <w:color w:val="000000"/>
                <w:kern w:val="0"/>
                <w:sz w:val="22"/>
                <w:szCs w:val="22"/>
                <w:lang w:bidi="ar"/>
              </w:rPr>
            </w:pPr>
          </w:p>
        </w:tc>
      </w:tr>
      <w:bookmarkEnd w:id="0"/>
    </w:tbl>
    <w:p w14:paraId="2C281023" w14:textId="77777777" w:rsidR="00E271A5" w:rsidRDefault="00E271A5" w:rsidP="0001095B">
      <w:pPr>
        <w:pStyle w:val="ab"/>
        <w:widowControl/>
        <w:shd w:val="clear" w:color="auto" w:fill="FFFFFF"/>
        <w:spacing w:beforeAutospacing="0" w:afterAutospacing="0" w:line="640" w:lineRule="exact"/>
        <w:rPr>
          <w:rFonts w:ascii="仿宋" w:eastAsia="仿宋" w:hAnsi="仿宋" w:cstheme="majorEastAsia" w:hint="eastAsia"/>
          <w:color w:val="191919"/>
          <w:sz w:val="30"/>
          <w:szCs w:val="30"/>
          <w:shd w:val="clear" w:color="auto" w:fill="FFFFFF"/>
        </w:rPr>
      </w:pPr>
    </w:p>
    <w:sectPr w:rsidR="00E271A5">
      <w:footerReference w:type="default" r:id="rId7"/>
      <w:pgSz w:w="11906" w:h="16838"/>
      <w:pgMar w:top="2211" w:right="1531" w:bottom="1871" w:left="1531" w:header="850" w:footer="99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8102A" w14:textId="77777777" w:rsidR="007030EA" w:rsidRDefault="00D65D9A">
      <w:r>
        <w:separator/>
      </w:r>
    </w:p>
  </w:endnote>
  <w:endnote w:type="continuationSeparator" w:id="0">
    <w:p w14:paraId="2C28102C" w14:textId="77777777" w:rsidR="007030EA" w:rsidRDefault="00D65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024881"/>
    </w:sdtPr>
    <w:sdtEndPr/>
    <w:sdtContent>
      <w:p w14:paraId="2C281024" w14:textId="77777777" w:rsidR="00E271A5" w:rsidRDefault="00D65D9A">
        <w:pPr>
          <w:pStyle w:val="a7"/>
          <w:jc w:val="center"/>
        </w:pPr>
        <w:r>
          <w:fldChar w:fldCharType="begin"/>
        </w:r>
        <w:r>
          <w:instrText>PAGE   \* MERGEFORMAT</w:instrText>
        </w:r>
        <w:r>
          <w:fldChar w:fldCharType="separate"/>
        </w:r>
        <w:r>
          <w:rPr>
            <w:lang w:val="zh-CN"/>
          </w:rPr>
          <w:t>2</w:t>
        </w:r>
        <w:r>
          <w:fldChar w:fldCharType="end"/>
        </w:r>
      </w:p>
    </w:sdtContent>
  </w:sdt>
  <w:p w14:paraId="2C281025" w14:textId="77777777" w:rsidR="00E271A5" w:rsidRDefault="00E271A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81026" w14:textId="77777777" w:rsidR="007030EA" w:rsidRDefault="00D65D9A">
      <w:r>
        <w:separator/>
      </w:r>
    </w:p>
  </w:footnote>
  <w:footnote w:type="continuationSeparator" w:id="0">
    <w:p w14:paraId="2C281028" w14:textId="77777777" w:rsidR="007030EA" w:rsidRDefault="00D65D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Y3NDgxNTc4NjkyMDk0NjUzOTkyZWIwYjg4NzMwYjUifQ=="/>
  </w:docVars>
  <w:rsids>
    <w:rsidRoot w:val="006079E6"/>
    <w:rsid w:val="BEFF150B"/>
    <w:rsid w:val="CFFEDF42"/>
    <w:rsid w:val="FDFF555E"/>
    <w:rsid w:val="00001116"/>
    <w:rsid w:val="0001095B"/>
    <w:rsid w:val="00027709"/>
    <w:rsid w:val="00032AF4"/>
    <w:rsid w:val="00036B1F"/>
    <w:rsid w:val="0003741E"/>
    <w:rsid w:val="00043662"/>
    <w:rsid w:val="00056754"/>
    <w:rsid w:val="00065F2E"/>
    <w:rsid w:val="0007113F"/>
    <w:rsid w:val="00096217"/>
    <w:rsid w:val="000A0A2E"/>
    <w:rsid w:val="000B3496"/>
    <w:rsid w:val="000B7098"/>
    <w:rsid w:val="000D6BD9"/>
    <w:rsid w:val="000E5512"/>
    <w:rsid w:val="000F1594"/>
    <w:rsid w:val="00111B84"/>
    <w:rsid w:val="0011316D"/>
    <w:rsid w:val="00120910"/>
    <w:rsid w:val="001224B1"/>
    <w:rsid w:val="001300F5"/>
    <w:rsid w:val="00134D88"/>
    <w:rsid w:val="001457B3"/>
    <w:rsid w:val="001565C6"/>
    <w:rsid w:val="00160A90"/>
    <w:rsid w:val="00171AC6"/>
    <w:rsid w:val="00174BF3"/>
    <w:rsid w:val="0019161C"/>
    <w:rsid w:val="001C2007"/>
    <w:rsid w:val="001D2CE0"/>
    <w:rsid w:val="001D4742"/>
    <w:rsid w:val="001D6C0A"/>
    <w:rsid w:val="002077E1"/>
    <w:rsid w:val="00210606"/>
    <w:rsid w:val="002306C0"/>
    <w:rsid w:val="00231550"/>
    <w:rsid w:val="00237B9E"/>
    <w:rsid w:val="00254C06"/>
    <w:rsid w:val="0025641D"/>
    <w:rsid w:val="002662A8"/>
    <w:rsid w:val="00297EDE"/>
    <w:rsid w:val="002A0870"/>
    <w:rsid w:val="002B0B9C"/>
    <w:rsid w:val="002C3F8C"/>
    <w:rsid w:val="002E0A6B"/>
    <w:rsid w:val="002F3CF2"/>
    <w:rsid w:val="00300629"/>
    <w:rsid w:val="00321712"/>
    <w:rsid w:val="0032440E"/>
    <w:rsid w:val="003326F0"/>
    <w:rsid w:val="00351401"/>
    <w:rsid w:val="00351884"/>
    <w:rsid w:val="00354937"/>
    <w:rsid w:val="0036083D"/>
    <w:rsid w:val="00366327"/>
    <w:rsid w:val="0037420D"/>
    <w:rsid w:val="00375007"/>
    <w:rsid w:val="0038017E"/>
    <w:rsid w:val="00396903"/>
    <w:rsid w:val="003A45E6"/>
    <w:rsid w:val="003A5642"/>
    <w:rsid w:val="003A74E4"/>
    <w:rsid w:val="003B2F9D"/>
    <w:rsid w:val="003B45F0"/>
    <w:rsid w:val="003B600D"/>
    <w:rsid w:val="003C1106"/>
    <w:rsid w:val="003D2F5C"/>
    <w:rsid w:val="003F2B2A"/>
    <w:rsid w:val="00427439"/>
    <w:rsid w:val="004312A1"/>
    <w:rsid w:val="00432D04"/>
    <w:rsid w:val="0043553C"/>
    <w:rsid w:val="004670EB"/>
    <w:rsid w:val="004724E7"/>
    <w:rsid w:val="004B15BE"/>
    <w:rsid w:val="004C0BD2"/>
    <w:rsid w:val="004D297F"/>
    <w:rsid w:val="004F1FA7"/>
    <w:rsid w:val="005029A3"/>
    <w:rsid w:val="0051629E"/>
    <w:rsid w:val="00522BC4"/>
    <w:rsid w:val="00526E5A"/>
    <w:rsid w:val="00567692"/>
    <w:rsid w:val="00594573"/>
    <w:rsid w:val="00594916"/>
    <w:rsid w:val="005953D7"/>
    <w:rsid w:val="00597FFA"/>
    <w:rsid w:val="005B4E87"/>
    <w:rsid w:val="005B588B"/>
    <w:rsid w:val="005C3755"/>
    <w:rsid w:val="005E2850"/>
    <w:rsid w:val="005E662B"/>
    <w:rsid w:val="005E72C0"/>
    <w:rsid w:val="00605328"/>
    <w:rsid w:val="006079E6"/>
    <w:rsid w:val="006110E5"/>
    <w:rsid w:val="00613446"/>
    <w:rsid w:val="00615704"/>
    <w:rsid w:val="00627AD1"/>
    <w:rsid w:val="0063405E"/>
    <w:rsid w:val="00636EEC"/>
    <w:rsid w:val="006427F1"/>
    <w:rsid w:val="00673B1A"/>
    <w:rsid w:val="0067426F"/>
    <w:rsid w:val="006765EC"/>
    <w:rsid w:val="00680C8B"/>
    <w:rsid w:val="00693FEB"/>
    <w:rsid w:val="00696EEB"/>
    <w:rsid w:val="0069746F"/>
    <w:rsid w:val="006B11BA"/>
    <w:rsid w:val="006D0A56"/>
    <w:rsid w:val="006E0372"/>
    <w:rsid w:val="007030EA"/>
    <w:rsid w:val="00721351"/>
    <w:rsid w:val="00742568"/>
    <w:rsid w:val="00751BAC"/>
    <w:rsid w:val="00761A75"/>
    <w:rsid w:val="00765155"/>
    <w:rsid w:val="007740D4"/>
    <w:rsid w:val="007779A1"/>
    <w:rsid w:val="00777E58"/>
    <w:rsid w:val="0079282A"/>
    <w:rsid w:val="007A487B"/>
    <w:rsid w:val="007B5BB4"/>
    <w:rsid w:val="007B64A7"/>
    <w:rsid w:val="007D2FD1"/>
    <w:rsid w:val="007D5E0E"/>
    <w:rsid w:val="007E44AF"/>
    <w:rsid w:val="007F31C0"/>
    <w:rsid w:val="00802552"/>
    <w:rsid w:val="00822031"/>
    <w:rsid w:val="00823461"/>
    <w:rsid w:val="008264F0"/>
    <w:rsid w:val="00834B8E"/>
    <w:rsid w:val="00837AA6"/>
    <w:rsid w:val="00862903"/>
    <w:rsid w:val="00872883"/>
    <w:rsid w:val="008A7C96"/>
    <w:rsid w:val="008B260D"/>
    <w:rsid w:val="008B3243"/>
    <w:rsid w:val="008B3604"/>
    <w:rsid w:val="008B6664"/>
    <w:rsid w:val="008E372E"/>
    <w:rsid w:val="00900459"/>
    <w:rsid w:val="00905F41"/>
    <w:rsid w:val="009155F1"/>
    <w:rsid w:val="00920333"/>
    <w:rsid w:val="009253E1"/>
    <w:rsid w:val="0093088A"/>
    <w:rsid w:val="009629A0"/>
    <w:rsid w:val="009718A7"/>
    <w:rsid w:val="00981A80"/>
    <w:rsid w:val="00994EC6"/>
    <w:rsid w:val="009A1270"/>
    <w:rsid w:val="009C79B1"/>
    <w:rsid w:val="009D22CB"/>
    <w:rsid w:val="009D5982"/>
    <w:rsid w:val="00A12993"/>
    <w:rsid w:val="00A36DB2"/>
    <w:rsid w:val="00A43C5F"/>
    <w:rsid w:val="00A5112C"/>
    <w:rsid w:val="00A51CC3"/>
    <w:rsid w:val="00A54306"/>
    <w:rsid w:val="00A75169"/>
    <w:rsid w:val="00A82068"/>
    <w:rsid w:val="00A91A31"/>
    <w:rsid w:val="00AB37B7"/>
    <w:rsid w:val="00AC6847"/>
    <w:rsid w:val="00AD7E71"/>
    <w:rsid w:val="00AE6C9D"/>
    <w:rsid w:val="00AF35D0"/>
    <w:rsid w:val="00B16AF8"/>
    <w:rsid w:val="00B227A9"/>
    <w:rsid w:val="00B36DB9"/>
    <w:rsid w:val="00B412EE"/>
    <w:rsid w:val="00B4320E"/>
    <w:rsid w:val="00B46EF6"/>
    <w:rsid w:val="00B503F9"/>
    <w:rsid w:val="00B5060D"/>
    <w:rsid w:val="00B50B99"/>
    <w:rsid w:val="00B61E86"/>
    <w:rsid w:val="00B620CD"/>
    <w:rsid w:val="00B71953"/>
    <w:rsid w:val="00B747BA"/>
    <w:rsid w:val="00B76A99"/>
    <w:rsid w:val="00B81ABA"/>
    <w:rsid w:val="00BB1A2E"/>
    <w:rsid w:val="00BD0082"/>
    <w:rsid w:val="00BD255C"/>
    <w:rsid w:val="00BD2B82"/>
    <w:rsid w:val="00BD50E2"/>
    <w:rsid w:val="00C04400"/>
    <w:rsid w:val="00C26F19"/>
    <w:rsid w:val="00C46EE2"/>
    <w:rsid w:val="00C56047"/>
    <w:rsid w:val="00C63A68"/>
    <w:rsid w:val="00C64607"/>
    <w:rsid w:val="00C6532F"/>
    <w:rsid w:val="00C6634A"/>
    <w:rsid w:val="00C97993"/>
    <w:rsid w:val="00CD7058"/>
    <w:rsid w:val="00CE4E8E"/>
    <w:rsid w:val="00CF16F5"/>
    <w:rsid w:val="00CF3949"/>
    <w:rsid w:val="00D10010"/>
    <w:rsid w:val="00D15F56"/>
    <w:rsid w:val="00D16BA2"/>
    <w:rsid w:val="00D3565B"/>
    <w:rsid w:val="00D43974"/>
    <w:rsid w:val="00D55163"/>
    <w:rsid w:val="00D65D9A"/>
    <w:rsid w:val="00D72361"/>
    <w:rsid w:val="00D95CF2"/>
    <w:rsid w:val="00D96B7F"/>
    <w:rsid w:val="00DD4D9C"/>
    <w:rsid w:val="00DD77D7"/>
    <w:rsid w:val="00DE0214"/>
    <w:rsid w:val="00DE7635"/>
    <w:rsid w:val="00E0673C"/>
    <w:rsid w:val="00E271A5"/>
    <w:rsid w:val="00E625CF"/>
    <w:rsid w:val="00E91399"/>
    <w:rsid w:val="00EA7F06"/>
    <w:rsid w:val="00EB2B7E"/>
    <w:rsid w:val="00EB41D2"/>
    <w:rsid w:val="00EC4ED9"/>
    <w:rsid w:val="00ED3AAC"/>
    <w:rsid w:val="00EE3B4A"/>
    <w:rsid w:val="00EF1E7B"/>
    <w:rsid w:val="00F34712"/>
    <w:rsid w:val="00F37C20"/>
    <w:rsid w:val="00F535A7"/>
    <w:rsid w:val="00F57720"/>
    <w:rsid w:val="00F76EB5"/>
    <w:rsid w:val="00F90D6C"/>
    <w:rsid w:val="00F92063"/>
    <w:rsid w:val="00FB012B"/>
    <w:rsid w:val="00FB592C"/>
    <w:rsid w:val="00FC5D1D"/>
    <w:rsid w:val="00FE0DB0"/>
    <w:rsid w:val="00FF1CA1"/>
    <w:rsid w:val="00FF2CCA"/>
    <w:rsid w:val="09E100F8"/>
    <w:rsid w:val="12AF12E4"/>
    <w:rsid w:val="142A6286"/>
    <w:rsid w:val="14D63BC7"/>
    <w:rsid w:val="1F7E1426"/>
    <w:rsid w:val="214839F3"/>
    <w:rsid w:val="217338EB"/>
    <w:rsid w:val="2225725E"/>
    <w:rsid w:val="2B8154EA"/>
    <w:rsid w:val="2CDB3A50"/>
    <w:rsid w:val="2D6D6210"/>
    <w:rsid w:val="30506D05"/>
    <w:rsid w:val="37D90154"/>
    <w:rsid w:val="3AAD46D4"/>
    <w:rsid w:val="3C2D6578"/>
    <w:rsid w:val="420E621D"/>
    <w:rsid w:val="45DF0C15"/>
    <w:rsid w:val="486C2A41"/>
    <w:rsid w:val="527C2DBE"/>
    <w:rsid w:val="571E21E2"/>
    <w:rsid w:val="5A2A7162"/>
    <w:rsid w:val="6A476401"/>
    <w:rsid w:val="6F5ED6FF"/>
    <w:rsid w:val="75630949"/>
    <w:rsid w:val="766D0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280F61"/>
  <w15:docId w15:val="{DE58091C-575D-423E-BB60-C08ECA7B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paragraph" w:styleId="ac">
    <w:name w:val="annotation subject"/>
    <w:basedOn w:val="a3"/>
    <w:next w:val="a3"/>
    <w:link w:val="ad"/>
    <w:qFormat/>
    <w:rPr>
      <w:b/>
      <w:bCs/>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Hyperlink"/>
    <w:basedOn w:val="a0"/>
    <w:qFormat/>
    <w:rPr>
      <w:color w:val="0000FF"/>
      <w:u w:val="single"/>
    </w:rPr>
  </w:style>
  <w:style w:type="character" w:styleId="af1">
    <w:name w:val="annotation reference"/>
    <w:basedOn w:val="a0"/>
    <w:qFormat/>
    <w:rPr>
      <w:sz w:val="21"/>
      <w:szCs w:val="21"/>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uiPriority w:val="99"/>
    <w:qFormat/>
    <w:rPr>
      <w:rFonts w:asciiTheme="minorHAnsi" w:eastAsiaTheme="minorEastAsia" w:hAnsiTheme="minorHAnsi" w:cstheme="minorBidi"/>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d">
    <w:name w:val="批注主题 字符"/>
    <w:basedOn w:val="a4"/>
    <w:link w:val="ac"/>
    <w:qFormat/>
    <w:rPr>
      <w:rFonts w:asciiTheme="minorHAnsi" w:eastAsiaTheme="minorEastAsia" w:hAnsiTheme="minorHAnsi" w:cstheme="minorBidi"/>
      <w:b/>
      <w:bCs/>
      <w:kern w:val="2"/>
      <w:sz w:val="21"/>
      <w:szCs w:val="24"/>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paragraph" w:customStyle="1" w:styleId="2">
    <w:name w:val="修订2"/>
    <w:hidden/>
    <w:uiPriority w:val="99"/>
    <w:semiHidden/>
    <w:qFormat/>
    <w:rPr>
      <w:rFonts w:asciiTheme="minorHAnsi" w:eastAsiaTheme="minorEastAsia" w:hAnsiTheme="minorHAnsi" w:cstheme="minorBidi"/>
      <w:kern w:val="2"/>
      <w:sz w:val="21"/>
      <w:szCs w:val="24"/>
    </w:rPr>
  </w:style>
  <w:style w:type="paragraph" w:customStyle="1" w:styleId="3">
    <w:name w:val="修订3"/>
    <w:hidden/>
    <w:uiPriority w:val="99"/>
    <w:semiHidden/>
    <w:qFormat/>
    <w:rPr>
      <w:rFonts w:asciiTheme="minorHAnsi" w:eastAsiaTheme="minorEastAsia" w:hAnsiTheme="minorHAnsi" w:cstheme="minorBidi"/>
      <w:kern w:val="2"/>
      <w:sz w:val="21"/>
      <w:szCs w:val="24"/>
    </w:rPr>
  </w:style>
  <w:style w:type="paragraph" w:customStyle="1" w:styleId="4">
    <w:name w:val="修订4"/>
    <w:hidden/>
    <w:uiPriority w:val="99"/>
    <w:semiHidden/>
    <w:qFormat/>
    <w:rPr>
      <w:rFonts w:asciiTheme="minorHAnsi" w:eastAsiaTheme="minorEastAsia" w:hAnsiTheme="minorHAnsi" w:cstheme="minorBidi"/>
      <w:kern w:val="2"/>
      <w:sz w:val="21"/>
      <w:szCs w:val="24"/>
    </w:rPr>
  </w:style>
  <w:style w:type="paragraph" w:customStyle="1" w:styleId="5">
    <w:name w:val="修订5"/>
    <w:hidden/>
    <w:uiPriority w:val="99"/>
    <w:semiHidden/>
    <w:qFormat/>
    <w:rPr>
      <w:rFonts w:asciiTheme="minorHAnsi" w:eastAsiaTheme="minorEastAsia" w:hAnsiTheme="minorHAnsi" w:cstheme="minorBidi"/>
      <w:kern w:val="2"/>
      <w:sz w:val="21"/>
      <w:szCs w:val="24"/>
    </w:rPr>
  </w:style>
  <w:style w:type="paragraph" w:customStyle="1" w:styleId="6">
    <w:name w:val="修订6"/>
    <w:hidden/>
    <w:uiPriority w:val="99"/>
    <w:semiHidden/>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311</Words>
  <Characters>73</Characters>
  <Application>Microsoft Office Word</Application>
  <DocSecurity>0</DocSecurity>
  <Lines>1</Lines>
  <Paragraphs>1</Paragraphs>
  <ScaleCrop>false</ScaleCrop>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lihui</dc:creator>
  <cp:lastModifiedBy>白 晓曦</cp:lastModifiedBy>
  <cp:revision>16</cp:revision>
  <cp:lastPrinted>2022-07-12T01:26:00Z</cp:lastPrinted>
  <dcterms:created xsi:type="dcterms:W3CDTF">2022-06-01T09:38:00Z</dcterms:created>
  <dcterms:modified xsi:type="dcterms:W3CDTF">2022-08-03T06:39:00Z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BDB9C764C80D624E0D1B9762D72B0AD1</vt:lpwstr>
  </property>
</Properties>
</file>